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637B4" w14:textId="3AFFE776" w:rsidR="00E30F25" w:rsidRDefault="00697994" w:rsidP="003545C9">
      <w:pPr>
        <w:jc w:val="center"/>
        <w:rPr>
          <w:noProof/>
          <w:lang w:eastAsia="en-GB"/>
        </w:rPr>
      </w:pPr>
      <w:r w:rsidRPr="005277A6">
        <w:rPr>
          <w:rFonts w:ascii="Century Gothic" w:hAnsi="Century Gothic"/>
          <w:noProof/>
          <w:lang w:eastAsia="en-GB"/>
        </w:rPr>
        <w:drawing>
          <wp:inline distT="0" distB="0" distL="0" distR="0" wp14:anchorId="065F713D" wp14:editId="0C8DA9B6">
            <wp:extent cx="2104868" cy="1314450"/>
            <wp:effectExtent l="0" t="0" r="0" b="0"/>
            <wp:docPr id="1" name="Picture 1" descr="C:\Users\Jacqueline\Dropbox\St John's C C team folder\LOGO\Logosuit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line\Dropbox\St John's C C team folder\LOGO\Logosuite-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22" cy="13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3F652" w14:textId="6E0B4634" w:rsidR="00E30F25" w:rsidRDefault="00697994" w:rsidP="003545C9">
      <w:pPr>
        <w:jc w:val="center"/>
        <w:rPr>
          <w:rFonts w:ascii="Century Gothic" w:hAnsi="Century Gothic"/>
          <w:b/>
          <w:sz w:val="28"/>
        </w:rPr>
      </w:pPr>
      <w:r>
        <w:rPr>
          <w:noProof/>
          <w:sz w:val="28"/>
          <w:lang w:eastAsia="en-GB"/>
        </w:rPr>
        <w:drawing>
          <wp:inline distT="0" distB="0" distL="0" distR="0" wp14:anchorId="4191369F" wp14:editId="1D0DB0C9">
            <wp:extent cx="792071" cy="1114425"/>
            <wp:effectExtent l="0" t="0" r="0" b="0"/>
            <wp:docPr id="4" name="Picture 2" descr="C:\Users\Jacqueline\Documents\THE BRIDGE  9-MAR-2018\LOGO\QAVS_logo_MBE_St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Documents\THE BRIDGE  9-MAR-2018\LOGO\QAVS_logo_MBE_Str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92" cy="115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D5A12" w14:textId="75FE8D0D" w:rsidR="00BA0BF2" w:rsidRPr="00697994" w:rsidRDefault="00BA0BF2" w:rsidP="003545C9">
      <w:pPr>
        <w:jc w:val="center"/>
        <w:rPr>
          <w:rFonts w:ascii="Century Gothic" w:hAnsi="Century Gothic"/>
          <w:b/>
          <w:sz w:val="2"/>
        </w:rPr>
      </w:pPr>
    </w:p>
    <w:p w14:paraId="55B51371" w14:textId="77777777" w:rsidR="00C76485" w:rsidRPr="005C0A7A" w:rsidRDefault="00C76485" w:rsidP="003545C9">
      <w:pPr>
        <w:jc w:val="center"/>
        <w:rPr>
          <w:rFonts w:ascii="Century Gothic" w:hAnsi="Century Gothic"/>
          <w:b/>
          <w:sz w:val="2"/>
        </w:rPr>
      </w:pPr>
    </w:p>
    <w:p w14:paraId="1EB7CB04" w14:textId="2CBB38C4" w:rsidR="000D3E9C" w:rsidRDefault="00390D7F" w:rsidP="003545C9">
      <w:pPr>
        <w:jc w:val="center"/>
        <w:rPr>
          <w:rFonts w:ascii="Century Gothic" w:hAnsi="Century Gothic"/>
          <w:b/>
          <w:sz w:val="32"/>
        </w:rPr>
      </w:pPr>
      <w:r w:rsidRPr="00BA0BF2">
        <w:rPr>
          <w:rFonts w:ascii="Century Gothic" w:hAnsi="Century Gothic"/>
          <w:b/>
          <w:sz w:val="32"/>
        </w:rPr>
        <w:t>” BRIDGING</w:t>
      </w:r>
      <w:r w:rsidR="003545C9" w:rsidRPr="00BA0BF2">
        <w:rPr>
          <w:rFonts w:ascii="Century Gothic" w:hAnsi="Century Gothic"/>
          <w:b/>
          <w:sz w:val="32"/>
        </w:rPr>
        <w:t xml:space="preserve"> THE GAP FOR OLDER PEOPLE”</w:t>
      </w:r>
    </w:p>
    <w:p w14:paraId="26449D0C" w14:textId="31499FEA" w:rsidR="00390D7F" w:rsidRPr="00390D7F" w:rsidRDefault="00390D7F" w:rsidP="003545C9">
      <w:pPr>
        <w:jc w:val="center"/>
        <w:rPr>
          <w:rFonts w:ascii="Century Gothic" w:hAnsi="Century Gothic"/>
          <w:b/>
          <w:sz w:val="2"/>
        </w:rPr>
      </w:pPr>
    </w:p>
    <w:p w14:paraId="44033474" w14:textId="77777777" w:rsidR="003545C9" w:rsidRPr="005277A6" w:rsidRDefault="003545C9" w:rsidP="003545C9">
      <w:pPr>
        <w:jc w:val="center"/>
        <w:rPr>
          <w:rFonts w:ascii="Century Gothic" w:hAnsi="Century Gothic"/>
          <w:sz w:val="2"/>
        </w:rPr>
      </w:pPr>
    </w:p>
    <w:p w14:paraId="2505A385" w14:textId="1348328A" w:rsidR="00201D65" w:rsidRDefault="00281C9F" w:rsidP="005277A6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 w:rsidRPr="00CF0378">
        <w:rPr>
          <w:rFonts w:ascii="Century Gothic" w:hAnsi="Century Gothic"/>
          <w:b/>
          <w:i/>
          <w:sz w:val="28"/>
        </w:rPr>
        <w:t xml:space="preserve">Day </w:t>
      </w:r>
      <w:r w:rsidR="00CF0378" w:rsidRPr="00CF0378">
        <w:rPr>
          <w:rFonts w:ascii="Century Gothic" w:hAnsi="Century Gothic"/>
          <w:b/>
          <w:i/>
          <w:sz w:val="28"/>
        </w:rPr>
        <w:t>Service</w:t>
      </w:r>
      <w:r w:rsidR="00CF0378" w:rsidRPr="00CF0378">
        <w:rPr>
          <w:rFonts w:ascii="Century Gothic" w:hAnsi="Century Gothic"/>
          <w:sz w:val="28"/>
        </w:rPr>
        <w:t xml:space="preserve"> </w:t>
      </w:r>
      <w:r w:rsidR="00CF0378">
        <w:rPr>
          <w:rFonts w:ascii="Century Gothic" w:hAnsi="Century Gothic"/>
          <w:sz w:val="24"/>
        </w:rPr>
        <w:t xml:space="preserve">- A service </w:t>
      </w:r>
      <w:r w:rsidR="00BA00A1" w:rsidRPr="00AF33C0">
        <w:rPr>
          <w:rFonts w:ascii="Century Gothic" w:hAnsi="Century Gothic"/>
          <w:sz w:val="24"/>
        </w:rPr>
        <w:t>for older people</w:t>
      </w:r>
      <w:r w:rsidR="00201D65">
        <w:rPr>
          <w:rFonts w:ascii="Century Gothic" w:hAnsi="Century Gothic"/>
          <w:sz w:val="24"/>
        </w:rPr>
        <w:t>,</w:t>
      </w:r>
      <w:r w:rsidR="00BA00A1" w:rsidRPr="00AF33C0">
        <w:rPr>
          <w:rFonts w:ascii="Century Gothic" w:hAnsi="Century Gothic"/>
          <w:sz w:val="24"/>
        </w:rPr>
        <w:t xml:space="preserve"> giving families piece of mind their loved one is in safe hands, receiving a nutritious meal and enjoying meaningful </w:t>
      </w:r>
      <w:r w:rsidR="00E30F25" w:rsidRPr="00AF33C0">
        <w:rPr>
          <w:rFonts w:ascii="Century Gothic" w:hAnsi="Century Gothic"/>
          <w:sz w:val="24"/>
        </w:rPr>
        <w:t xml:space="preserve">daily </w:t>
      </w:r>
      <w:r w:rsidR="00BA00A1" w:rsidRPr="00AF33C0">
        <w:rPr>
          <w:rFonts w:ascii="Century Gothic" w:hAnsi="Century Gothic"/>
          <w:sz w:val="24"/>
        </w:rPr>
        <w:t>activities.</w:t>
      </w:r>
      <w:r w:rsidR="00E30F25" w:rsidRPr="00AF33C0">
        <w:rPr>
          <w:rFonts w:ascii="Century Gothic" w:hAnsi="Century Gothic"/>
          <w:sz w:val="24"/>
        </w:rPr>
        <w:t xml:space="preserve"> </w:t>
      </w:r>
      <w:r w:rsidR="00201D65">
        <w:rPr>
          <w:rFonts w:ascii="Century Gothic" w:hAnsi="Century Gothic"/>
          <w:sz w:val="24"/>
        </w:rPr>
        <w:t>Also</w:t>
      </w:r>
      <w:r w:rsidR="00375158">
        <w:rPr>
          <w:rFonts w:ascii="Century Gothic" w:hAnsi="Century Gothic"/>
          <w:sz w:val="24"/>
        </w:rPr>
        <w:t>,</w:t>
      </w:r>
      <w:r w:rsidR="00201D65">
        <w:rPr>
          <w:rFonts w:ascii="Century Gothic" w:hAnsi="Century Gothic"/>
          <w:sz w:val="24"/>
        </w:rPr>
        <w:t xml:space="preserve"> a great, safe environment for people who have dementia.</w:t>
      </w:r>
    </w:p>
    <w:p w14:paraId="27C8426B" w14:textId="079ED78B" w:rsidR="00375158" w:rsidRDefault="00E30F25" w:rsidP="00201D65">
      <w:pPr>
        <w:pStyle w:val="ListParagraph"/>
        <w:rPr>
          <w:rFonts w:ascii="Century Gothic" w:hAnsi="Century Gothic"/>
          <w:sz w:val="24"/>
        </w:rPr>
      </w:pPr>
      <w:r w:rsidRPr="00AF33C0">
        <w:rPr>
          <w:rFonts w:ascii="Century Gothic" w:hAnsi="Century Gothic"/>
          <w:sz w:val="24"/>
        </w:rPr>
        <w:t>You can com</w:t>
      </w:r>
      <w:r w:rsidR="00A10C99">
        <w:rPr>
          <w:rFonts w:ascii="Century Gothic" w:hAnsi="Century Gothic"/>
          <w:sz w:val="24"/>
        </w:rPr>
        <w:t>e one, two or three days a week</w:t>
      </w:r>
      <w:r w:rsidR="00390D7F">
        <w:rPr>
          <w:rFonts w:ascii="Century Gothic" w:hAnsi="Century Gothic"/>
          <w:sz w:val="24"/>
        </w:rPr>
        <w:t xml:space="preserve"> </w:t>
      </w:r>
      <w:r w:rsidR="00375158">
        <w:rPr>
          <w:rFonts w:ascii="Century Gothic" w:hAnsi="Century Gothic"/>
          <w:sz w:val="24"/>
        </w:rPr>
        <w:t>–</w:t>
      </w:r>
      <w:r w:rsidR="00390D7F">
        <w:rPr>
          <w:rFonts w:ascii="Century Gothic" w:hAnsi="Century Gothic"/>
          <w:sz w:val="24"/>
        </w:rPr>
        <w:t xml:space="preserve"> </w:t>
      </w:r>
      <w:r w:rsidR="00375158">
        <w:rPr>
          <w:rFonts w:ascii="Century Gothic" w:hAnsi="Century Gothic"/>
          <w:sz w:val="24"/>
        </w:rPr>
        <w:t>Monday, Wednesday or Friday.</w:t>
      </w:r>
    </w:p>
    <w:p w14:paraId="519434CF" w14:textId="00C3805E" w:rsidR="00390D7F" w:rsidRDefault="00375158" w:rsidP="00201D65"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 xml:space="preserve">The cost is </w:t>
      </w:r>
      <w:r w:rsidR="00390D7F" w:rsidRPr="00390D7F">
        <w:rPr>
          <w:rFonts w:ascii="Century Gothic" w:hAnsi="Century Gothic"/>
          <w:b/>
          <w:sz w:val="24"/>
        </w:rPr>
        <w:t>£39.50</w:t>
      </w:r>
      <w:r w:rsidR="00390D7F">
        <w:rPr>
          <w:rFonts w:ascii="Century Gothic" w:hAnsi="Century Gothic"/>
          <w:sz w:val="24"/>
        </w:rPr>
        <w:t xml:space="preserve"> per day – </w:t>
      </w:r>
      <w:r w:rsidR="00CF0378">
        <w:rPr>
          <w:rFonts w:ascii="Century Gothic" w:hAnsi="Century Gothic"/>
          <w:sz w:val="24"/>
        </w:rPr>
        <w:t xml:space="preserve">this service </w:t>
      </w:r>
      <w:r w:rsidR="00697994">
        <w:rPr>
          <w:rFonts w:ascii="Century Gothic" w:hAnsi="Century Gothic"/>
          <w:sz w:val="24"/>
        </w:rPr>
        <w:t>c</w:t>
      </w:r>
      <w:r w:rsidR="00390D7F" w:rsidRPr="00697994">
        <w:rPr>
          <w:rFonts w:ascii="Century Gothic" w:hAnsi="Century Gothic"/>
          <w:sz w:val="24"/>
        </w:rPr>
        <w:t>overs</w:t>
      </w:r>
      <w:r w:rsidR="00390D7F">
        <w:rPr>
          <w:rFonts w:ascii="Century Gothic" w:hAnsi="Century Gothic"/>
          <w:sz w:val="24"/>
        </w:rPr>
        <w:t xml:space="preserve"> </w:t>
      </w:r>
      <w:r w:rsidR="00390D7F" w:rsidRPr="00CF0378">
        <w:rPr>
          <w:rFonts w:ascii="Century Gothic" w:hAnsi="Century Gothic"/>
          <w:sz w:val="24"/>
        </w:rPr>
        <w:t xml:space="preserve">Catterick and surrounding villages. </w:t>
      </w:r>
    </w:p>
    <w:p w14:paraId="6720486C" w14:textId="77777777" w:rsidR="00375158" w:rsidRPr="00CF0378" w:rsidRDefault="00375158" w:rsidP="00201D65">
      <w:pPr>
        <w:pStyle w:val="ListParagraph"/>
        <w:rPr>
          <w:rFonts w:ascii="Century Gothic" w:hAnsi="Century Gothic"/>
          <w:sz w:val="24"/>
        </w:rPr>
      </w:pPr>
    </w:p>
    <w:p w14:paraId="57CA738D" w14:textId="67D6D542" w:rsidR="00201D65" w:rsidRPr="00201D65" w:rsidRDefault="00201D65" w:rsidP="00201D65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 w:rsidRPr="00201D65">
        <w:rPr>
          <w:rFonts w:ascii="Century Gothic" w:hAnsi="Century Gothic"/>
          <w:b/>
          <w:sz w:val="28"/>
        </w:rPr>
        <w:t xml:space="preserve">Respite </w:t>
      </w:r>
      <w:r>
        <w:rPr>
          <w:rFonts w:ascii="Century Gothic" w:hAnsi="Century Gothic"/>
          <w:b/>
          <w:sz w:val="28"/>
        </w:rPr>
        <w:t xml:space="preserve">Drop-in </w:t>
      </w:r>
      <w:r w:rsidRPr="00201D65">
        <w:rPr>
          <w:rFonts w:ascii="Century Gothic" w:hAnsi="Century Gothic"/>
          <w:b/>
          <w:sz w:val="28"/>
        </w:rPr>
        <w:t>Service</w:t>
      </w:r>
      <w:r>
        <w:rPr>
          <w:rFonts w:ascii="Century Gothic" w:hAnsi="Century Gothic"/>
          <w:b/>
          <w:sz w:val="28"/>
        </w:rPr>
        <w:t xml:space="preserve"> for people with Dementia</w:t>
      </w:r>
    </w:p>
    <w:p w14:paraId="1B1D4126" w14:textId="35DA41DC" w:rsidR="00201D65" w:rsidRPr="00201D65" w:rsidRDefault="00201D65" w:rsidP="00201D65"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</w:rPr>
        <w:t xml:space="preserve">Are you a carer looking after someone who has dementia? Do you need to attend the dentist? </w:t>
      </w:r>
      <w:r w:rsidR="00375158">
        <w:rPr>
          <w:rFonts w:ascii="Century Gothic" w:hAnsi="Century Gothic"/>
        </w:rPr>
        <w:t>A h</w:t>
      </w:r>
      <w:r>
        <w:rPr>
          <w:rFonts w:ascii="Century Gothic" w:hAnsi="Century Gothic"/>
        </w:rPr>
        <w:t>ospital appointment? Need to go shopping?</w:t>
      </w:r>
      <w:r w:rsidR="00375158">
        <w:rPr>
          <w:rFonts w:ascii="Century Gothic" w:hAnsi="Century Gothic"/>
        </w:rPr>
        <w:t xml:space="preserve"> Or </w:t>
      </w:r>
      <w:r w:rsidR="00BD6D7C">
        <w:rPr>
          <w:rFonts w:ascii="Century Gothic" w:hAnsi="Century Gothic"/>
        </w:rPr>
        <w:t xml:space="preserve">would like to </w:t>
      </w:r>
      <w:r w:rsidR="00375158">
        <w:rPr>
          <w:rFonts w:ascii="Century Gothic" w:hAnsi="Century Gothic"/>
        </w:rPr>
        <w:t>continue to meet up with friends for a coffee?</w:t>
      </w:r>
    </w:p>
    <w:p w14:paraId="1B4DE6F4" w14:textId="75252335" w:rsidR="00201D65" w:rsidRDefault="00201D65" w:rsidP="00201D65">
      <w:pPr>
        <w:pStyle w:val="ListParagraph"/>
        <w:rPr>
          <w:rFonts w:ascii="Century Gothic" w:hAnsi="Century Gothic"/>
        </w:rPr>
      </w:pPr>
      <w:r w:rsidRPr="00201D65">
        <w:rPr>
          <w:rFonts w:ascii="Century Gothic" w:hAnsi="Century Gothic"/>
          <w:b/>
          <w:sz w:val="24"/>
        </w:rPr>
        <w:t>We can help –</w:t>
      </w:r>
      <w:r w:rsidRPr="00201D65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</w:rPr>
        <w:t>drop your loved one off at The Bridge for a</w:t>
      </w:r>
      <w:r w:rsidR="00375158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 hour</w:t>
      </w:r>
      <w:r w:rsidR="00375158">
        <w:rPr>
          <w:rFonts w:ascii="Century Gothic" w:hAnsi="Century Gothic"/>
        </w:rPr>
        <w:t xml:space="preserve"> or two</w:t>
      </w:r>
      <w:r>
        <w:rPr>
          <w:rFonts w:ascii="Century Gothic" w:hAnsi="Century Gothic"/>
        </w:rPr>
        <w:t xml:space="preserve"> and be assured they are being looked after in a warm caring environment.</w:t>
      </w:r>
    </w:p>
    <w:p w14:paraId="1DF428C6" w14:textId="45227640" w:rsidR="00201D65" w:rsidRDefault="00201D65" w:rsidP="00201D65">
      <w:pPr>
        <w:pStyle w:val="ListParagraph"/>
        <w:rPr>
          <w:rFonts w:ascii="Century Gothic" w:hAnsi="Century Gothic"/>
          <w:sz w:val="24"/>
        </w:rPr>
      </w:pPr>
      <w:r w:rsidRPr="00201D65">
        <w:rPr>
          <w:rFonts w:ascii="Century Gothic" w:hAnsi="Century Gothic"/>
          <w:b/>
          <w:sz w:val="24"/>
        </w:rPr>
        <w:t>The cost is</w:t>
      </w:r>
      <w:r>
        <w:rPr>
          <w:rFonts w:ascii="Century Gothic" w:hAnsi="Century Gothic"/>
        </w:rPr>
        <w:t xml:space="preserve"> </w:t>
      </w:r>
      <w:r w:rsidRPr="00375158">
        <w:rPr>
          <w:rFonts w:ascii="Century Gothic" w:hAnsi="Century Gothic"/>
          <w:b/>
        </w:rPr>
        <w:t>£15</w:t>
      </w:r>
      <w:r>
        <w:rPr>
          <w:rFonts w:ascii="Century Gothic" w:hAnsi="Century Gothic"/>
        </w:rPr>
        <w:t xml:space="preserve"> per hour</w:t>
      </w:r>
      <w:r w:rsidR="00375158">
        <w:rPr>
          <w:rFonts w:ascii="Century Gothic" w:hAnsi="Century Gothic"/>
        </w:rPr>
        <w:t xml:space="preserve"> - Own transport is needed to get here.</w:t>
      </w:r>
    </w:p>
    <w:p w14:paraId="0427D738" w14:textId="77777777" w:rsidR="00281C9F" w:rsidRPr="00AF33C0" w:rsidRDefault="00281C9F" w:rsidP="00281C9F">
      <w:pPr>
        <w:pStyle w:val="ListParagraph"/>
        <w:rPr>
          <w:rFonts w:ascii="Century Gothic" w:hAnsi="Century Gothic"/>
          <w:sz w:val="24"/>
        </w:rPr>
      </w:pPr>
      <w:bookmarkStart w:id="0" w:name="_GoBack"/>
      <w:bookmarkEnd w:id="0"/>
    </w:p>
    <w:p w14:paraId="07782D6E" w14:textId="77777777" w:rsidR="005277A6" w:rsidRPr="00AF33C0" w:rsidRDefault="005277A6" w:rsidP="005277A6">
      <w:pPr>
        <w:pStyle w:val="ListParagraph"/>
        <w:rPr>
          <w:rFonts w:ascii="Century Gothic" w:hAnsi="Century Gothic"/>
          <w:sz w:val="4"/>
        </w:rPr>
      </w:pPr>
    </w:p>
    <w:p w14:paraId="3F9980C7" w14:textId="55ECC105" w:rsidR="00697994" w:rsidRDefault="00281C9F" w:rsidP="005277A6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</w:rPr>
      </w:pPr>
      <w:r w:rsidRPr="00CF0378">
        <w:rPr>
          <w:rFonts w:ascii="Century Gothic" w:hAnsi="Century Gothic"/>
          <w:b/>
          <w:i/>
          <w:sz w:val="28"/>
        </w:rPr>
        <w:t xml:space="preserve">Sitting </w:t>
      </w:r>
      <w:r w:rsidR="00CF0378" w:rsidRPr="00CF0378">
        <w:rPr>
          <w:rFonts w:ascii="Century Gothic" w:hAnsi="Century Gothic"/>
          <w:b/>
          <w:i/>
          <w:sz w:val="28"/>
        </w:rPr>
        <w:t>Service</w:t>
      </w:r>
      <w:r w:rsidR="00CF0378" w:rsidRPr="00CF0378">
        <w:rPr>
          <w:rFonts w:ascii="Century Gothic" w:hAnsi="Century Gothic"/>
          <w:sz w:val="28"/>
        </w:rPr>
        <w:t xml:space="preserve"> </w:t>
      </w:r>
      <w:r w:rsidR="00CF0378">
        <w:rPr>
          <w:rFonts w:ascii="Century Gothic" w:hAnsi="Century Gothic"/>
          <w:sz w:val="24"/>
        </w:rPr>
        <w:t xml:space="preserve">- A service to </w:t>
      </w:r>
      <w:r w:rsidR="00BA00A1" w:rsidRPr="00AF33C0">
        <w:rPr>
          <w:rFonts w:ascii="Century Gothic" w:hAnsi="Century Gothic"/>
          <w:sz w:val="24"/>
        </w:rPr>
        <w:t>giv</w:t>
      </w:r>
      <w:r w:rsidR="00CF0378">
        <w:rPr>
          <w:rFonts w:ascii="Century Gothic" w:hAnsi="Century Gothic"/>
          <w:sz w:val="24"/>
        </w:rPr>
        <w:t>e</w:t>
      </w:r>
      <w:r w:rsidR="00BA00A1" w:rsidRPr="00AF33C0">
        <w:rPr>
          <w:rFonts w:ascii="Century Gothic" w:hAnsi="Century Gothic"/>
          <w:sz w:val="24"/>
        </w:rPr>
        <w:t xml:space="preserve"> the carer time </w:t>
      </w:r>
      <w:r w:rsidR="00E30F25" w:rsidRPr="00AF33C0">
        <w:rPr>
          <w:rFonts w:ascii="Century Gothic" w:hAnsi="Century Gothic"/>
          <w:sz w:val="24"/>
        </w:rPr>
        <w:t>to themselves on a regular basis</w:t>
      </w:r>
      <w:r w:rsidR="00BA0BF2">
        <w:rPr>
          <w:rFonts w:ascii="Century Gothic" w:hAnsi="Century Gothic"/>
          <w:sz w:val="24"/>
        </w:rPr>
        <w:t>;</w:t>
      </w:r>
      <w:r w:rsidR="00E30F25" w:rsidRPr="00AF33C0">
        <w:rPr>
          <w:rFonts w:ascii="Century Gothic" w:hAnsi="Century Gothic"/>
          <w:sz w:val="24"/>
        </w:rPr>
        <w:t xml:space="preserve"> weekly, fortnightly or monthly</w:t>
      </w:r>
      <w:r w:rsidR="00390D7F">
        <w:rPr>
          <w:rFonts w:ascii="Century Gothic" w:hAnsi="Century Gothic"/>
          <w:sz w:val="24"/>
        </w:rPr>
        <w:t xml:space="preserve">. A volunteer is placed to sit with your loved one whilst you are free to do as you please for a couple of hours or so! </w:t>
      </w:r>
    </w:p>
    <w:p w14:paraId="137D6FB5" w14:textId="2CCB5137" w:rsidR="00375158" w:rsidRPr="00375158" w:rsidRDefault="001842F6" w:rsidP="00375158"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This is a f</w:t>
      </w:r>
      <w:r w:rsidR="00390D7F" w:rsidRPr="00390D7F">
        <w:rPr>
          <w:rFonts w:ascii="Century Gothic" w:hAnsi="Century Gothic"/>
          <w:b/>
          <w:sz w:val="24"/>
        </w:rPr>
        <w:t xml:space="preserve">ree </w:t>
      </w:r>
      <w:r>
        <w:rPr>
          <w:rFonts w:ascii="Century Gothic" w:hAnsi="Century Gothic"/>
          <w:b/>
          <w:sz w:val="24"/>
        </w:rPr>
        <w:t>s</w:t>
      </w:r>
      <w:r w:rsidR="00390D7F" w:rsidRPr="00CF0378">
        <w:rPr>
          <w:rFonts w:ascii="Century Gothic" w:hAnsi="Century Gothic"/>
          <w:b/>
          <w:sz w:val="24"/>
        </w:rPr>
        <w:t>ervice</w:t>
      </w:r>
      <w:r w:rsidR="00390D7F">
        <w:rPr>
          <w:rFonts w:ascii="Century Gothic" w:hAnsi="Century Gothic"/>
          <w:b/>
          <w:sz w:val="24"/>
        </w:rPr>
        <w:t xml:space="preserve"> </w:t>
      </w:r>
      <w:r w:rsidR="00390D7F" w:rsidRPr="00390D7F">
        <w:rPr>
          <w:rFonts w:ascii="Century Gothic" w:hAnsi="Century Gothic"/>
          <w:sz w:val="24"/>
        </w:rPr>
        <w:t>–</w:t>
      </w:r>
      <w:r w:rsidR="00390D7F">
        <w:rPr>
          <w:rFonts w:ascii="Century Gothic" w:hAnsi="Century Gothic"/>
          <w:b/>
          <w:sz w:val="24"/>
        </w:rPr>
        <w:t xml:space="preserve"> </w:t>
      </w:r>
      <w:r w:rsidR="00390D7F" w:rsidRPr="00390D7F">
        <w:rPr>
          <w:rFonts w:ascii="Century Gothic" w:hAnsi="Century Gothic"/>
          <w:sz w:val="24"/>
        </w:rPr>
        <w:t>this service</w:t>
      </w:r>
      <w:r w:rsidR="00390D7F">
        <w:rPr>
          <w:rFonts w:ascii="Century Gothic" w:hAnsi="Century Gothic"/>
          <w:b/>
          <w:sz w:val="24"/>
        </w:rPr>
        <w:t xml:space="preserve"> </w:t>
      </w:r>
      <w:r w:rsidR="00390D7F" w:rsidRPr="00390D7F">
        <w:rPr>
          <w:rFonts w:ascii="Century Gothic" w:hAnsi="Century Gothic"/>
          <w:sz w:val="24"/>
        </w:rPr>
        <w:t xml:space="preserve">covers </w:t>
      </w:r>
      <w:r w:rsidR="00697994">
        <w:rPr>
          <w:rFonts w:ascii="Century Gothic" w:hAnsi="Century Gothic"/>
          <w:sz w:val="24"/>
        </w:rPr>
        <w:t xml:space="preserve">the whole of </w:t>
      </w:r>
      <w:r w:rsidR="00390D7F" w:rsidRPr="00CF0378">
        <w:rPr>
          <w:rFonts w:ascii="Century Gothic" w:hAnsi="Century Gothic"/>
          <w:b/>
          <w:sz w:val="24"/>
        </w:rPr>
        <w:t>Richmondshire</w:t>
      </w:r>
    </w:p>
    <w:p w14:paraId="40C93F11" w14:textId="77777777" w:rsidR="00375158" w:rsidRPr="00375158" w:rsidRDefault="00375158" w:rsidP="00375158">
      <w:pPr>
        <w:pStyle w:val="ListParagraph"/>
        <w:rPr>
          <w:rFonts w:ascii="Century Gothic" w:hAnsi="Century Gothic"/>
          <w:sz w:val="24"/>
        </w:rPr>
      </w:pPr>
    </w:p>
    <w:p w14:paraId="5106934B" w14:textId="77777777" w:rsidR="00375158" w:rsidRPr="00B62922" w:rsidRDefault="00375158" w:rsidP="00B62922">
      <w:pPr>
        <w:pStyle w:val="ListParagraph"/>
        <w:rPr>
          <w:rFonts w:ascii="Century Gothic" w:hAnsi="Century Gothic"/>
          <w:sz w:val="24"/>
        </w:rPr>
      </w:pPr>
    </w:p>
    <w:p w14:paraId="4E6C2CC0" w14:textId="005AF6DE" w:rsidR="005277A6" w:rsidRPr="00697994" w:rsidRDefault="005277A6" w:rsidP="005277A6">
      <w:pPr>
        <w:jc w:val="center"/>
        <w:rPr>
          <w:rFonts w:ascii="Century Gothic" w:hAnsi="Century Gothic"/>
          <w:b/>
          <w:sz w:val="24"/>
        </w:rPr>
      </w:pPr>
      <w:r w:rsidRPr="00697994">
        <w:rPr>
          <w:rFonts w:ascii="Century Gothic" w:hAnsi="Century Gothic"/>
          <w:b/>
          <w:sz w:val="24"/>
        </w:rPr>
        <w:t xml:space="preserve">IF YOU WOULD </w:t>
      </w:r>
      <w:r w:rsidR="00AF33C0" w:rsidRPr="00697994">
        <w:rPr>
          <w:rFonts w:ascii="Century Gothic" w:hAnsi="Century Gothic"/>
          <w:b/>
          <w:sz w:val="24"/>
        </w:rPr>
        <w:t xml:space="preserve">LIKE </w:t>
      </w:r>
      <w:r w:rsidRPr="00697994">
        <w:rPr>
          <w:rFonts w:ascii="Century Gothic" w:hAnsi="Century Gothic"/>
          <w:b/>
          <w:sz w:val="24"/>
        </w:rPr>
        <w:t xml:space="preserve">TO FIND OUT MORE PLEASE </w:t>
      </w:r>
      <w:r w:rsidR="001871A4">
        <w:rPr>
          <w:rFonts w:ascii="Century Gothic" w:hAnsi="Century Gothic"/>
          <w:b/>
          <w:sz w:val="24"/>
        </w:rPr>
        <w:t>CONTACT US:</w:t>
      </w:r>
    </w:p>
    <w:p w14:paraId="26FD9778" w14:textId="3A4AD0C3" w:rsidR="00B62922" w:rsidRDefault="003545C9" w:rsidP="00473637">
      <w:pPr>
        <w:jc w:val="center"/>
        <w:rPr>
          <w:rFonts w:ascii="Century Gothic" w:hAnsi="Century Gothic"/>
        </w:rPr>
      </w:pPr>
      <w:r w:rsidRPr="005277A6">
        <w:rPr>
          <w:rFonts w:ascii="Century Gothic" w:hAnsi="Century Gothic"/>
        </w:rPr>
        <w:t xml:space="preserve">Shute </w:t>
      </w:r>
      <w:r w:rsidR="00697994" w:rsidRPr="005277A6">
        <w:rPr>
          <w:rFonts w:ascii="Century Gothic" w:hAnsi="Century Gothic"/>
        </w:rPr>
        <w:t>Road</w:t>
      </w:r>
      <w:r w:rsidR="00697994">
        <w:rPr>
          <w:rFonts w:ascii="Century Gothic" w:hAnsi="Century Gothic"/>
        </w:rPr>
        <w:t xml:space="preserve"> - Catterick</w:t>
      </w:r>
      <w:r w:rsidRPr="005277A6">
        <w:rPr>
          <w:rFonts w:ascii="Century Gothic" w:hAnsi="Century Gothic"/>
        </w:rPr>
        <w:t xml:space="preserve"> </w:t>
      </w:r>
      <w:r w:rsidR="00697994" w:rsidRPr="005277A6">
        <w:rPr>
          <w:rFonts w:ascii="Century Gothic" w:hAnsi="Century Gothic"/>
        </w:rPr>
        <w:t>Garrison</w:t>
      </w:r>
      <w:r w:rsidR="00697994">
        <w:rPr>
          <w:rFonts w:ascii="Century Gothic" w:hAnsi="Century Gothic"/>
        </w:rPr>
        <w:t xml:space="preserve"> </w:t>
      </w:r>
      <w:r w:rsidR="00697994" w:rsidRPr="005277A6">
        <w:rPr>
          <w:rFonts w:ascii="Century Gothic" w:hAnsi="Century Gothic"/>
        </w:rPr>
        <w:t>-</w:t>
      </w:r>
      <w:r w:rsidR="00697994">
        <w:rPr>
          <w:rFonts w:ascii="Century Gothic" w:hAnsi="Century Gothic"/>
          <w:sz w:val="52"/>
        </w:rPr>
        <w:t xml:space="preserve"> </w:t>
      </w:r>
      <w:r w:rsidRPr="005277A6">
        <w:rPr>
          <w:rFonts w:ascii="Century Gothic" w:hAnsi="Century Gothic"/>
        </w:rPr>
        <w:t xml:space="preserve">North </w:t>
      </w:r>
      <w:r w:rsidR="00697994" w:rsidRPr="005277A6">
        <w:rPr>
          <w:rFonts w:ascii="Century Gothic" w:hAnsi="Century Gothic"/>
        </w:rPr>
        <w:t>Yorkshire</w:t>
      </w:r>
      <w:r w:rsidR="00697994">
        <w:rPr>
          <w:rFonts w:ascii="Century Gothic" w:hAnsi="Century Gothic"/>
        </w:rPr>
        <w:t xml:space="preserve"> - DL</w:t>
      </w:r>
      <w:r w:rsidRPr="005277A6">
        <w:rPr>
          <w:rFonts w:ascii="Century Gothic" w:hAnsi="Century Gothic"/>
        </w:rPr>
        <w:t>9 4AF</w:t>
      </w:r>
      <w:r w:rsidR="00AF33C0">
        <w:rPr>
          <w:rFonts w:ascii="Century Gothic" w:hAnsi="Century Gothic"/>
        </w:rPr>
        <w:t xml:space="preserve"> </w:t>
      </w:r>
    </w:p>
    <w:p w14:paraId="065A7173" w14:textId="75E84941" w:rsidR="00AF33C0" w:rsidRDefault="00BD6D7C" w:rsidP="005277A6">
      <w:pPr>
        <w:jc w:val="center"/>
        <w:rPr>
          <w:rFonts w:ascii="Century Gothic" w:hAnsi="Century Gothic"/>
        </w:rPr>
      </w:pPr>
      <w:hyperlink r:id="rId7" w:history="1">
        <w:r w:rsidR="00CF0378" w:rsidRPr="00B15679">
          <w:rPr>
            <w:rStyle w:val="Hyperlink"/>
            <w:rFonts w:ascii="Century Gothic" w:hAnsi="Century Gothic"/>
          </w:rPr>
          <w:t>info@thebridge-richmondshire.com</w:t>
        </w:r>
      </w:hyperlink>
      <w:r w:rsidR="00697994" w:rsidRPr="00697994">
        <w:rPr>
          <w:rStyle w:val="Hyperlink"/>
          <w:rFonts w:ascii="Century Gothic" w:hAnsi="Century Gothic"/>
          <w:u w:val="none"/>
        </w:rPr>
        <w:t xml:space="preserve"> </w:t>
      </w:r>
      <w:r w:rsidR="00697994">
        <w:rPr>
          <w:rStyle w:val="Hyperlink"/>
          <w:rFonts w:ascii="Century Gothic" w:hAnsi="Century Gothic"/>
          <w:u w:val="none"/>
        </w:rPr>
        <w:t xml:space="preserve">       Tel: 01748 832271</w:t>
      </w:r>
      <w:r w:rsidR="00CF0378">
        <w:rPr>
          <w:rStyle w:val="Hyperlink"/>
          <w:rFonts w:ascii="Century Gothic" w:hAnsi="Century Gothic"/>
          <w:u w:val="none"/>
        </w:rPr>
        <w:t xml:space="preserve">          </w:t>
      </w:r>
      <w:hyperlink r:id="rId8" w:history="1">
        <w:r w:rsidR="00CF0378" w:rsidRPr="00B15679">
          <w:rPr>
            <w:rStyle w:val="Hyperlink"/>
            <w:rFonts w:ascii="Century Gothic" w:hAnsi="Century Gothic"/>
          </w:rPr>
          <w:t>www.thebridge-richmondshire.com</w:t>
        </w:r>
      </w:hyperlink>
      <w:r w:rsidR="00697994">
        <w:rPr>
          <w:rStyle w:val="Hyperlink"/>
          <w:rFonts w:ascii="Century Gothic" w:hAnsi="Century Gothic"/>
          <w:u w:val="none"/>
        </w:rPr>
        <w:t xml:space="preserve">         </w:t>
      </w:r>
      <w:r w:rsidR="00697994" w:rsidRPr="00697994">
        <w:rPr>
          <w:rStyle w:val="Hyperlink"/>
          <w:rFonts w:ascii="Century Gothic" w:hAnsi="Century Gothic"/>
          <w:u w:val="none"/>
        </w:rPr>
        <w:t xml:space="preserve"> </w:t>
      </w:r>
    </w:p>
    <w:p w14:paraId="666ED5A4" w14:textId="4506F0BC" w:rsidR="00697994" w:rsidRPr="005277A6" w:rsidRDefault="00AF33C0" w:rsidP="00697994">
      <w:pPr>
        <w:rPr>
          <w:rFonts w:ascii="Century Gothic" w:hAnsi="Century Gothic"/>
        </w:rPr>
      </w:pPr>
      <w:r w:rsidRPr="00AF33C0">
        <w:rPr>
          <w:rFonts w:ascii="Century Gothic" w:hAnsi="Century Gothic"/>
          <w:b/>
        </w:rPr>
        <w:t>Facebook</w:t>
      </w:r>
      <w:r w:rsidR="00BA0BF2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 The </w:t>
      </w:r>
      <w:r w:rsidR="00B62922">
        <w:rPr>
          <w:rFonts w:ascii="Century Gothic" w:hAnsi="Century Gothic"/>
        </w:rPr>
        <w:t xml:space="preserve">Bridge </w:t>
      </w:r>
      <w:r w:rsidR="00697994">
        <w:rPr>
          <w:rFonts w:ascii="Century Gothic" w:hAnsi="Century Gothic"/>
        </w:rPr>
        <w:t>Shute Road</w:t>
      </w:r>
      <w:r w:rsidR="00B62922">
        <w:rPr>
          <w:rFonts w:ascii="Century Gothic" w:hAnsi="Century Gothic"/>
        </w:rPr>
        <w:t xml:space="preserve">           </w:t>
      </w:r>
      <w:r w:rsidR="00697994">
        <w:rPr>
          <w:rFonts w:ascii="Century Gothic" w:hAnsi="Century Gothic"/>
        </w:rPr>
        <w:t xml:space="preserve">                        </w:t>
      </w:r>
      <w:r w:rsidR="00B62922">
        <w:rPr>
          <w:rFonts w:ascii="Century Gothic" w:hAnsi="Century Gothic"/>
        </w:rPr>
        <w:t xml:space="preserve">               </w:t>
      </w:r>
      <w:r w:rsidR="00B62922" w:rsidRPr="00B62922">
        <w:rPr>
          <w:rFonts w:ascii="Century Gothic" w:hAnsi="Century Gothic"/>
          <w:b/>
        </w:rPr>
        <w:t>Twitter</w:t>
      </w:r>
      <w:r w:rsidR="00BA0BF2">
        <w:rPr>
          <w:rFonts w:ascii="Century Gothic" w:hAnsi="Century Gothic"/>
          <w:b/>
        </w:rPr>
        <w:t>:</w:t>
      </w:r>
      <w:r w:rsidRPr="00AF33C0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 xml:space="preserve"> @TheBridge_2018</w:t>
      </w:r>
    </w:p>
    <w:p w14:paraId="78CBD0AD" w14:textId="2F790C80" w:rsidR="00BA00A1" w:rsidRPr="005277A6" w:rsidRDefault="00BA0BF2" w:rsidP="00BA0BF2">
      <w:pPr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                                                                               </w:t>
      </w:r>
      <w:r w:rsidR="006021D5">
        <w:rPr>
          <w:rFonts w:ascii="Century Gothic" w:hAnsi="Century Gothic"/>
          <w:sz w:val="16"/>
        </w:rPr>
        <w:t xml:space="preserve"> </w:t>
      </w:r>
      <w:r>
        <w:rPr>
          <w:rFonts w:ascii="Century Gothic" w:hAnsi="Century Gothic"/>
          <w:sz w:val="16"/>
        </w:rPr>
        <w:t xml:space="preserve">         </w:t>
      </w:r>
      <w:r w:rsidR="00BA00A1" w:rsidRPr="005277A6">
        <w:rPr>
          <w:rFonts w:ascii="Century Gothic" w:hAnsi="Century Gothic"/>
          <w:sz w:val="16"/>
        </w:rPr>
        <w:t>Registered Charity No: 1154379</w:t>
      </w:r>
    </w:p>
    <w:sectPr w:rsidR="00BA00A1" w:rsidRPr="005277A6" w:rsidSect="00281C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026F8"/>
    <w:multiLevelType w:val="hybridMultilevel"/>
    <w:tmpl w:val="78B64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C150B"/>
    <w:multiLevelType w:val="hybridMultilevel"/>
    <w:tmpl w:val="E806B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B311C"/>
    <w:multiLevelType w:val="hybridMultilevel"/>
    <w:tmpl w:val="F1CA8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0394"/>
    <w:multiLevelType w:val="hybridMultilevel"/>
    <w:tmpl w:val="FEDA9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342DB"/>
    <w:multiLevelType w:val="hybridMultilevel"/>
    <w:tmpl w:val="7598C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C9"/>
    <w:rsid w:val="00023AC3"/>
    <w:rsid w:val="000D3E9C"/>
    <w:rsid w:val="001842F6"/>
    <w:rsid w:val="001871A4"/>
    <w:rsid w:val="00201D65"/>
    <w:rsid w:val="00213EC9"/>
    <w:rsid w:val="00281C9F"/>
    <w:rsid w:val="003545C9"/>
    <w:rsid w:val="00375158"/>
    <w:rsid w:val="00390D7F"/>
    <w:rsid w:val="00473637"/>
    <w:rsid w:val="005277A6"/>
    <w:rsid w:val="005C0A7A"/>
    <w:rsid w:val="006021D5"/>
    <w:rsid w:val="00697994"/>
    <w:rsid w:val="007C0319"/>
    <w:rsid w:val="009F4CA1"/>
    <w:rsid w:val="00A10C99"/>
    <w:rsid w:val="00AF33C0"/>
    <w:rsid w:val="00B62922"/>
    <w:rsid w:val="00BA00A1"/>
    <w:rsid w:val="00BA0BF2"/>
    <w:rsid w:val="00BD6D7C"/>
    <w:rsid w:val="00C76485"/>
    <w:rsid w:val="00CF0378"/>
    <w:rsid w:val="00E3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928CE"/>
  <w15:docId w15:val="{561910F1-65E3-4C05-AB51-02DCFA09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00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33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bridge-richmondshir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thebridge-richmondshir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Jacqueline Brakenberry</cp:lastModifiedBy>
  <cp:revision>3</cp:revision>
  <cp:lastPrinted>2018-06-19T09:21:00Z</cp:lastPrinted>
  <dcterms:created xsi:type="dcterms:W3CDTF">2019-04-16T08:55:00Z</dcterms:created>
  <dcterms:modified xsi:type="dcterms:W3CDTF">2019-06-26T06:31:00Z</dcterms:modified>
</cp:coreProperties>
</file>